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3B3357" w:rsidRDefault="00246A41" w:rsidP="00246A41">
      <w:pPr>
        <w:rPr>
          <w:rFonts w:ascii="Soho Gothic Pro" w:hAnsi="Soho Gothic Pro"/>
          <w:color w:val="174C99" w:themeColor="text1"/>
          <w:sz w:val="28"/>
          <w:szCs w:val="28"/>
        </w:rPr>
      </w:pPr>
      <w:proofErr w:type="spellStart"/>
      <w:r w:rsidRPr="003B3357">
        <w:rPr>
          <w:rFonts w:ascii="Soho Gothic Pro" w:hAnsi="Soho Gothic Pro"/>
          <w:color w:val="174C99" w:themeColor="text1"/>
          <w:sz w:val="28"/>
          <w:szCs w:val="28"/>
        </w:rPr>
        <w:t>Gaius</w:t>
      </w:r>
      <w:proofErr w:type="spellEnd"/>
      <w:r w:rsidRPr="003B3357">
        <w:rPr>
          <w:rFonts w:ascii="Soho Gothic Pro" w:hAnsi="Soho Gothic Pro"/>
          <w:color w:val="174C99" w:themeColor="text1"/>
          <w:sz w:val="28"/>
          <w:szCs w:val="28"/>
        </w:rPr>
        <w:t xml:space="preserve"> </w:t>
      </w:r>
      <w:r w:rsidR="003E26C3" w:rsidRPr="003B3357">
        <w:rPr>
          <w:rFonts w:ascii="Soho Gothic Pro" w:hAnsi="Soho Gothic Pro"/>
          <w:color w:val="174C99" w:themeColor="text1"/>
          <w:sz w:val="28"/>
          <w:szCs w:val="28"/>
        </w:rPr>
        <w:t xml:space="preserve">Original </w:t>
      </w:r>
      <w:r w:rsidR="00585A07" w:rsidRPr="003B3357">
        <w:rPr>
          <w:rFonts w:ascii="Soho Gothic Pro" w:hAnsi="Soho Gothic Pro"/>
          <w:color w:val="174C99" w:themeColor="text1"/>
          <w:sz w:val="28"/>
          <w:szCs w:val="28"/>
        </w:rPr>
        <w:t xml:space="preserve">W </w:t>
      </w:r>
      <w:r w:rsidR="003E26C3" w:rsidRPr="003B3357">
        <w:rPr>
          <w:rFonts w:ascii="Soho Gothic Pro" w:hAnsi="Soho Gothic Pro"/>
          <w:color w:val="174C99" w:themeColor="text1"/>
          <w:sz w:val="28"/>
          <w:szCs w:val="28"/>
        </w:rPr>
        <w:t xml:space="preserve">tarvikeluettelo </w:t>
      </w:r>
      <w:r w:rsidR="00C22F68">
        <w:rPr>
          <w:rFonts w:ascii="Soho Gothic Pro" w:hAnsi="Soho Gothic Pro"/>
          <w:color w:val="174C99" w:themeColor="text1"/>
          <w:sz w:val="28"/>
          <w:szCs w:val="28"/>
        </w:rPr>
        <w:t>17.12.2015</w:t>
      </w:r>
    </w:p>
    <w:p w:rsidR="00246A41" w:rsidRPr="00791B30" w:rsidRDefault="00246A41" w:rsidP="00246A41">
      <w:pPr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791B30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F2039A" w:rsidRPr="00791B30" w:rsidRDefault="00F2039A" w:rsidP="00F2039A">
      <w:pPr>
        <w:rPr>
          <w:rFonts w:ascii="Soho Gothic Pro" w:hAnsi="Soho Gothic Pro"/>
        </w:rPr>
      </w:pPr>
      <w:proofErr w:type="spellStart"/>
      <w:r w:rsidRPr="00791B30">
        <w:rPr>
          <w:rFonts w:ascii="Soho Gothic Pro" w:hAnsi="Soho Gothic Pro"/>
        </w:rPr>
        <w:t>Gaius</w:t>
      </w:r>
      <w:proofErr w:type="spellEnd"/>
      <w:r w:rsidRPr="00791B30">
        <w:rPr>
          <w:rFonts w:ascii="Soho Gothic Pro" w:hAnsi="Soho Gothic Pro"/>
        </w:rPr>
        <w:t xml:space="preserve"> </w:t>
      </w:r>
      <w:proofErr w:type="spellStart"/>
      <w:r w:rsidRPr="00791B30">
        <w:rPr>
          <w:rFonts w:ascii="Soho Gothic Pro" w:hAnsi="Soho Gothic Pro"/>
        </w:rPr>
        <w:t>Sense</w:t>
      </w:r>
      <w:proofErr w:type="spellEnd"/>
      <w:r w:rsidRPr="00791B30">
        <w:rPr>
          <w:rFonts w:ascii="Soho Gothic Pro" w:hAnsi="Soho Gothic Pro"/>
        </w:rPr>
        <w:t xml:space="preserve"> </w:t>
      </w:r>
      <w:proofErr w:type="gramStart"/>
      <w:r w:rsidRPr="00791B30">
        <w:rPr>
          <w:rFonts w:ascii="Soho Gothic Pro" w:hAnsi="Soho Gothic Pro"/>
        </w:rPr>
        <w:t>–allas</w:t>
      </w:r>
      <w:proofErr w:type="gramEnd"/>
      <w:r w:rsidRPr="00791B30">
        <w:rPr>
          <w:rFonts w:ascii="Soho Gothic Pro" w:hAnsi="Soho Gothic Pro"/>
        </w:rPr>
        <w:t xml:space="preserve">, valkoista komposiittimateriaalia, jossa kiinteästi valetut saumattomat tukikaiteet. Altaan pinta on heijastamaton ja helppohoitoinen. </w:t>
      </w:r>
      <w:proofErr w:type="gramStart"/>
      <w:r w:rsidRPr="00791B30">
        <w:rPr>
          <w:rFonts w:ascii="Soho Gothic Pro" w:hAnsi="Soho Gothic Pro"/>
        </w:rPr>
        <w:t>Allas sis. kiinteän vesilukon ja wc-paperitelineen.</w:t>
      </w:r>
      <w:proofErr w:type="gramEnd"/>
      <w:r w:rsidRPr="00791B30">
        <w:rPr>
          <w:rFonts w:ascii="Soho Gothic Pro" w:hAnsi="Soho Gothic Pro"/>
        </w:rPr>
        <w:t xml:space="preserve"> Kuormitustesti 400 kg.</w:t>
      </w:r>
    </w:p>
    <w:p w:rsidR="00246A41" w:rsidRPr="00791B30" w:rsidRDefault="00246A41" w:rsidP="00246A41">
      <w:pPr>
        <w:rPr>
          <w:rFonts w:ascii="Soho Gothic Pro" w:hAnsi="Soho Gothic Pro"/>
        </w:rPr>
      </w:pPr>
      <w:r w:rsidRPr="00791B30">
        <w:rPr>
          <w:rFonts w:ascii="Soho Gothic Pro" w:hAnsi="Soho Gothic Pro"/>
        </w:rPr>
        <w:t>Mitat: 900 x 576 mm</w:t>
      </w:r>
    </w:p>
    <w:p w:rsidR="00D52534" w:rsidRPr="00791B30" w:rsidRDefault="00D52534" w:rsidP="00D52534">
      <w:pPr>
        <w:rPr>
          <w:rFonts w:ascii="Soho Gothic Pro" w:hAnsi="Soho Gothic Pro" w:cs="SohoGothicPro-Light"/>
        </w:rPr>
      </w:pPr>
      <w:proofErr w:type="spellStart"/>
      <w:r w:rsidRPr="00791B30">
        <w:rPr>
          <w:rFonts w:ascii="Soho Gothic Pro" w:hAnsi="Soho Gothic Pro" w:cs="SohoGothicPro-Light"/>
        </w:rPr>
        <w:t>Gaius</w:t>
      </w:r>
      <w:proofErr w:type="spellEnd"/>
      <w:r w:rsidRPr="00791B30">
        <w:rPr>
          <w:rFonts w:ascii="Soho Gothic Pro" w:hAnsi="Soho Gothic Pro" w:cs="SohoGothicPro-Light"/>
        </w:rPr>
        <w:t xml:space="preserve"> </w:t>
      </w:r>
      <w:proofErr w:type="spellStart"/>
      <w:r w:rsidRPr="00791B30">
        <w:rPr>
          <w:rFonts w:ascii="Soho Gothic Pro" w:hAnsi="Soho Gothic Pro" w:cs="SohoGothicPro-Light"/>
        </w:rPr>
        <w:t>Sense</w:t>
      </w:r>
      <w:proofErr w:type="spellEnd"/>
      <w:r w:rsidRPr="00791B30">
        <w:rPr>
          <w:rFonts w:ascii="Soho Gothic Pro" w:hAnsi="Soho Gothic Pro" w:cs="SohoGothicPro-Light"/>
        </w:rPr>
        <w:t xml:space="preserve"> tasoallas 900 x 576 mm ilman ylivuotoaukkoa</w:t>
      </w:r>
    </w:p>
    <w:p w:rsidR="00D52534" w:rsidRPr="00791B3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62022</w:t>
      </w:r>
      <w:r w:rsidRPr="00791B30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791B3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62022R</w:t>
      </w:r>
      <w:r w:rsidRPr="00791B30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D52534" w:rsidRPr="00791B3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62022G</w:t>
      </w:r>
      <w:r w:rsidRPr="00791B30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791B30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791B3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62033</w:t>
      </w:r>
      <w:r w:rsidRPr="00791B30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791B3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62033R</w:t>
      </w:r>
      <w:r w:rsidRPr="00791B30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D52534" w:rsidRPr="00791B30" w:rsidRDefault="00D52534" w:rsidP="00D52534">
      <w:pPr>
        <w:rPr>
          <w:rFonts w:ascii="Soho Gothic Pro" w:hAnsi="Soho Gothic Pro"/>
        </w:rPr>
      </w:pPr>
      <w:r w:rsidRPr="00791B30">
        <w:rPr>
          <w:rFonts w:ascii="Soho Gothic Pro" w:hAnsi="Soho Gothic Pro" w:cs="SohoGothicPro-Light"/>
        </w:rPr>
        <w:t>62033G</w:t>
      </w:r>
      <w:r w:rsidRPr="00791B30">
        <w:rPr>
          <w:rFonts w:ascii="Soho Gothic Pro" w:hAnsi="Soho Gothic Pro" w:cs="SohoGothicPro-Light"/>
        </w:rPr>
        <w:tab/>
        <w:t xml:space="preserve"> vasenkätinen, harmaalla huomiovärillä</w:t>
      </w:r>
    </w:p>
    <w:p w:rsidR="00D52534" w:rsidRPr="00791B30" w:rsidRDefault="00D52534" w:rsidP="00D52534">
      <w:pPr>
        <w:rPr>
          <w:rFonts w:ascii="Soho Gothic Pro" w:hAnsi="Soho Gothic Pro" w:cs="SohoGothicPro-Light"/>
        </w:rPr>
      </w:pPr>
      <w:proofErr w:type="spellStart"/>
      <w:r w:rsidRPr="00791B30">
        <w:rPr>
          <w:rFonts w:ascii="Soho Gothic Pro" w:hAnsi="Soho Gothic Pro" w:cs="SohoGothicPro-Light"/>
        </w:rPr>
        <w:t>Gaius</w:t>
      </w:r>
      <w:proofErr w:type="spellEnd"/>
      <w:r w:rsidRPr="00791B30">
        <w:rPr>
          <w:rFonts w:ascii="Soho Gothic Pro" w:hAnsi="Soho Gothic Pro" w:cs="SohoGothicPro-Light"/>
        </w:rPr>
        <w:t xml:space="preserve"> </w:t>
      </w:r>
      <w:proofErr w:type="spellStart"/>
      <w:r w:rsidRPr="00791B30">
        <w:rPr>
          <w:rFonts w:ascii="Soho Gothic Pro" w:hAnsi="Soho Gothic Pro" w:cs="SohoGothicPro-Light"/>
        </w:rPr>
        <w:t>Sense</w:t>
      </w:r>
      <w:proofErr w:type="spellEnd"/>
      <w:r w:rsidRPr="00791B30">
        <w:rPr>
          <w:rFonts w:ascii="Soho Gothic Pro" w:hAnsi="Soho Gothic Pro" w:cs="SohoGothicPro-Light"/>
        </w:rPr>
        <w:t xml:space="preserve"> tasoallas 900 x 576 mm ylivuotoaukolla</w:t>
      </w:r>
    </w:p>
    <w:p w:rsidR="00D52534" w:rsidRPr="00791B3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62023</w:t>
      </w:r>
      <w:r w:rsidRPr="00791B30">
        <w:rPr>
          <w:rFonts w:ascii="Soho Gothic Pro" w:hAnsi="Soho Gothic Pro" w:cs="SohoGothicPro-Light"/>
        </w:rPr>
        <w:tab/>
        <w:t xml:space="preserve"> oikeakätinen (kapenee oikealle), valkoinen</w:t>
      </w:r>
    </w:p>
    <w:p w:rsidR="00D52534" w:rsidRPr="00791B3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62023R</w:t>
      </w:r>
      <w:r w:rsidRPr="00791B30">
        <w:rPr>
          <w:rFonts w:ascii="Soho Gothic Pro" w:hAnsi="Soho Gothic Pro" w:cs="SohoGothicPro-Light"/>
        </w:rPr>
        <w:tab/>
        <w:t xml:space="preserve"> oikeakätinen, punaisella huomiovärillä</w:t>
      </w:r>
    </w:p>
    <w:p w:rsidR="00D52534" w:rsidRPr="00791B3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62023G</w:t>
      </w:r>
      <w:r w:rsidRPr="00791B30">
        <w:rPr>
          <w:rFonts w:ascii="Soho Gothic Pro" w:hAnsi="Soho Gothic Pro" w:cs="SohoGothicPro-Light"/>
        </w:rPr>
        <w:tab/>
        <w:t xml:space="preserve"> oikeakätinen, harmaalla huomiovärillä</w:t>
      </w:r>
    </w:p>
    <w:p w:rsidR="00C022AC" w:rsidRPr="00791B30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791B3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62034</w:t>
      </w:r>
      <w:r w:rsidRPr="00791B30">
        <w:rPr>
          <w:rFonts w:ascii="Soho Gothic Pro" w:hAnsi="Soho Gothic Pro" w:cs="SohoGothicPro-Light"/>
        </w:rPr>
        <w:tab/>
        <w:t xml:space="preserve"> vasenkätinen (kapenee vasemmalle), valkoinen</w:t>
      </w:r>
    </w:p>
    <w:p w:rsidR="00D52534" w:rsidRPr="00791B30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62034R</w:t>
      </w:r>
      <w:r w:rsidRPr="00791B30">
        <w:rPr>
          <w:rFonts w:ascii="Soho Gothic Pro" w:hAnsi="Soho Gothic Pro" w:cs="SohoGothicPro-Light"/>
        </w:rPr>
        <w:tab/>
        <w:t xml:space="preserve"> vasenkätinen, punaisella huomiovärillä</w:t>
      </w:r>
    </w:p>
    <w:p w:rsidR="00D52534" w:rsidRPr="00791B30" w:rsidRDefault="00D52534" w:rsidP="00D52534">
      <w:pPr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62034G</w:t>
      </w:r>
      <w:r w:rsidRPr="00791B30">
        <w:rPr>
          <w:rFonts w:ascii="Soho Gothic Pro" w:hAnsi="Soho Gothic Pro" w:cs="SohoGothicPro-Light"/>
        </w:rPr>
        <w:tab/>
        <w:t xml:space="preserve"> vasenkätinen, harmaalla huomiovärillä</w:t>
      </w:r>
    </w:p>
    <w:p w:rsidR="00246A41" w:rsidRPr="00791B30" w:rsidRDefault="00246A41" w:rsidP="00246A41">
      <w:pPr>
        <w:spacing w:after="0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6230</w:t>
      </w:r>
      <w:r w:rsidRPr="00791B30">
        <w:rPr>
          <w:rFonts w:ascii="Soho Gothic Pro" w:hAnsi="Soho Gothic Pro" w:cs="SohoGothicPro-Light"/>
        </w:rPr>
        <w:tab/>
        <w:t xml:space="preserve">mekaanisella </w:t>
      </w:r>
      <w:proofErr w:type="gramStart"/>
      <w:r w:rsidRPr="00791B30">
        <w:rPr>
          <w:rFonts w:ascii="Soho Gothic Pro" w:hAnsi="Soho Gothic Pro" w:cs="SohoGothicPro-Light"/>
        </w:rPr>
        <w:t>korkeudensäätökiskolla  tai</w:t>
      </w:r>
      <w:proofErr w:type="gramEnd"/>
    </w:p>
    <w:p w:rsidR="00246A41" w:rsidRPr="00791B30" w:rsidRDefault="00246A41" w:rsidP="00246A41">
      <w:pPr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6243</w:t>
      </w:r>
      <w:r w:rsidRPr="00791B30">
        <w:rPr>
          <w:rFonts w:ascii="Soho Gothic Pro" w:hAnsi="Soho Gothic Pro" w:cs="SohoGothicPro-Light"/>
        </w:rPr>
        <w:tab/>
        <w:t>veivikorkeudensäätö</w:t>
      </w:r>
    </w:p>
    <w:p w:rsidR="00F4099C" w:rsidRPr="00791B30" w:rsidRDefault="00F4099C" w:rsidP="00F4099C">
      <w:pPr>
        <w:spacing w:after="0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X300</w:t>
      </w:r>
      <w:r w:rsidRPr="00791B30">
        <w:rPr>
          <w:rFonts w:ascii="Soho Gothic Pro" w:hAnsi="Soho Gothic Pro" w:cs="SohoGothicPro-Light"/>
        </w:rPr>
        <w:tab/>
        <w:t>teleskooppiputki</w:t>
      </w:r>
      <w:r w:rsidR="0082191C" w:rsidRPr="00791B30">
        <w:rPr>
          <w:rFonts w:ascii="Soho Gothic Pro" w:hAnsi="Soho Gothic Pro" w:cs="SohoGothicPro-Light"/>
        </w:rPr>
        <w:t xml:space="preserve"> vesilukkoon (mekaaninen korkeu</w:t>
      </w:r>
      <w:r w:rsidRPr="00791B30">
        <w:rPr>
          <w:rFonts w:ascii="Soho Gothic Pro" w:hAnsi="Soho Gothic Pro" w:cs="SohoGothicPro-Light"/>
        </w:rPr>
        <w:t>densäätö)</w:t>
      </w:r>
      <w:r w:rsidRPr="00791B30">
        <w:rPr>
          <w:rFonts w:ascii="Soho Gothic Pro" w:hAnsi="Soho Gothic Pro" w:cs="SohoGothicPro-Light"/>
        </w:rPr>
        <w:tab/>
      </w:r>
    </w:p>
    <w:p w:rsidR="00246A41" w:rsidRPr="00791B30" w:rsidRDefault="00246A41" w:rsidP="00F4099C">
      <w:pPr>
        <w:spacing w:after="0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9920600</w:t>
      </w:r>
      <w:r w:rsidRPr="00791B30"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791B30" w:rsidRDefault="00F4099C" w:rsidP="00F4099C">
      <w:pPr>
        <w:spacing w:after="0"/>
        <w:rPr>
          <w:rFonts w:ascii="Soho Gothic Pro" w:hAnsi="Soho Gothic Pro" w:cs="SohoGothicPro-Light"/>
          <w:b/>
        </w:rPr>
      </w:pPr>
      <w:r w:rsidRPr="00791B30">
        <w:rPr>
          <w:rFonts w:ascii="Soho Gothic Pro" w:hAnsi="Soho Gothic Pro" w:cs="SohoGothicPro-Light"/>
        </w:rPr>
        <w:t>6223</w:t>
      </w:r>
      <w:r w:rsidRPr="00791B30">
        <w:rPr>
          <w:rFonts w:ascii="Soho Gothic Pro" w:hAnsi="Soho Gothic Pro" w:cs="SohoGothicPro-Light"/>
        </w:rPr>
        <w:tab/>
        <w:t>vesilukon sein</w:t>
      </w:r>
      <w:r w:rsidR="0082191C" w:rsidRPr="00791B30">
        <w:rPr>
          <w:rFonts w:ascii="Soho Gothic Pro" w:hAnsi="Soho Gothic Pro" w:cs="SohoGothicPro-Light"/>
        </w:rPr>
        <w:t>ä</w:t>
      </w:r>
      <w:r w:rsidRPr="00791B30">
        <w:rPr>
          <w:rFonts w:ascii="Soho Gothic Pro" w:hAnsi="Soho Gothic Pro" w:cs="SohoGothicPro-Light"/>
        </w:rPr>
        <w:t>liitososa 90 astetta</w:t>
      </w:r>
    </w:p>
    <w:p w:rsidR="00DA7981" w:rsidRPr="00791B30" w:rsidRDefault="00DA7981" w:rsidP="00F4099C">
      <w:pPr>
        <w:rPr>
          <w:rFonts w:ascii="Soho Gothic Pro" w:hAnsi="Soho Gothic Pro" w:cs="SohoGothicPro-Light"/>
          <w:b/>
          <w:color w:val="174C99" w:themeColor="text1"/>
          <w:sz w:val="24"/>
          <w:szCs w:val="24"/>
        </w:rPr>
      </w:pPr>
    </w:p>
    <w:p w:rsidR="00F4099C" w:rsidRPr="00791B30" w:rsidRDefault="00F4099C" w:rsidP="00F4099C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säilytyskaappi</w:t>
      </w:r>
      <w:r w:rsidR="00DB0877"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vaihtoehdot</w:t>
      </w:r>
    </w:p>
    <w:p w:rsidR="006E18C3" w:rsidRPr="00793E14" w:rsidRDefault="006E18C3" w:rsidP="006E18C3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16988">
        <w:rPr>
          <w:rFonts w:ascii="Soho Gothic Pro" w:hAnsi="Soho Gothic Pro" w:cs="SohoGothicPro-Light"/>
        </w:rPr>
        <w:t>Seinäkiinitteinen</w:t>
      </w:r>
      <w:proofErr w:type="spellEnd"/>
      <w:r w:rsidRPr="00D16988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korkeapainelaminaattia harmailla reunanauhoilla.  </w:t>
      </w:r>
      <w:proofErr w:type="gramStart"/>
      <w:r w:rsidRPr="00D16988">
        <w:rPr>
          <w:rFonts w:ascii="Soho Gothic Pro" w:hAnsi="Soho Gothic Pro" w:cs="SohoGothicPro-Light"/>
        </w:rPr>
        <w:t>Oven kätisyys vaihdettavissa.</w:t>
      </w:r>
      <w:proofErr w:type="gramEnd"/>
    </w:p>
    <w:p w:rsidR="006E18C3" w:rsidRPr="00D16988" w:rsidRDefault="006E18C3" w:rsidP="006E18C3">
      <w:pPr>
        <w:rPr>
          <w:rFonts w:ascii="Soho Gothic Pro" w:hAnsi="Soho Gothic Pro"/>
        </w:rPr>
      </w:pPr>
      <w:r w:rsidRPr="00D16988">
        <w:rPr>
          <w:rFonts w:ascii="Soho Gothic Pro" w:hAnsi="Soho Gothic Pro"/>
        </w:rPr>
        <w:t>Mitat: L400mm x K1800mm x S500mm</w:t>
      </w:r>
    </w:p>
    <w:p w:rsidR="006E18C3" w:rsidRPr="00D16988" w:rsidRDefault="006E18C3" w:rsidP="006E18C3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Säiläilytyskaappi</w:t>
      </w:r>
      <w:proofErr w:type="spellEnd"/>
      <w:r>
        <w:rPr>
          <w:rFonts w:ascii="Soho Gothic Pro" w:hAnsi="Soho Gothic Pro" w:cs="SohoGothicPro-Light"/>
        </w:rPr>
        <w:t xml:space="preserve"> I </w:t>
      </w:r>
      <w:proofErr w:type="gramStart"/>
      <w:r>
        <w:rPr>
          <w:rFonts w:ascii="Soho Gothic Pro" w:hAnsi="Soho Gothic Pro" w:cs="SohoGothicPro-Light"/>
        </w:rPr>
        <w:t>sis.  pyykkikorin</w:t>
      </w:r>
      <w:proofErr w:type="gramEnd"/>
      <w:r w:rsidRPr="00D16988">
        <w:rPr>
          <w:rFonts w:ascii="Soho Gothic Pro" w:hAnsi="Soho Gothic Pro" w:cs="SohoGothicPro-Light"/>
        </w:rPr>
        <w:t xml:space="preserve"> ja vetolaatikon </w:t>
      </w:r>
      <w:r>
        <w:rPr>
          <w:rFonts w:ascii="Soho Gothic Pro" w:hAnsi="Soho Gothic Pro" w:cs="SohoGothicPro-Light"/>
        </w:rPr>
        <w:t xml:space="preserve">liukukiskoilla </w:t>
      </w:r>
      <w:r w:rsidRPr="00D16988">
        <w:rPr>
          <w:rFonts w:ascii="Soho Gothic Pro" w:hAnsi="Soho Gothic Pro" w:cs="SohoGothicPro-Light"/>
        </w:rPr>
        <w:t xml:space="preserve">sekä </w:t>
      </w:r>
      <w:r>
        <w:rPr>
          <w:rFonts w:ascii="Soho Gothic Pro" w:hAnsi="Soho Gothic Pro" w:cs="SohoGothicPro-Light"/>
        </w:rPr>
        <w:t>korkean osan, jossa 3 hyllyä ja tilan</w:t>
      </w:r>
      <w:r w:rsidRPr="00D16988">
        <w:rPr>
          <w:rFonts w:ascii="Soho Gothic Pro" w:hAnsi="Soho Gothic Pro" w:cs="SohoGothicPro-Light"/>
        </w:rPr>
        <w:t xml:space="preserve"> yhdelle pistorasialle.</w:t>
      </w:r>
    </w:p>
    <w:p w:rsidR="006E18C3" w:rsidRPr="00D16988" w:rsidRDefault="006E18C3" w:rsidP="006E18C3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63018H</w:t>
      </w:r>
      <w:r w:rsidRPr="00D16988">
        <w:rPr>
          <w:rFonts w:ascii="Soho Gothic Pro" w:hAnsi="Soho Gothic Pro" w:cs="SohoGothicPro-Light"/>
        </w:rPr>
        <w:tab/>
        <w:t>runko ja ovi harmailla reu</w:t>
      </w:r>
      <w:r>
        <w:rPr>
          <w:rFonts w:ascii="Soho Gothic Pro" w:hAnsi="Soho Gothic Pro" w:cs="SohoGothicPro-Light"/>
        </w:rPr>
        <w:t xml:space="preserve">nanauhoilla </w:t>
      </w:r>
    </w:p>
    <w:p w:rsidR="006E18C3" w:rsidRDefault="006E18C3" w:rsidP="006E18C3">
      <w:pPr>
        <w:spacing w:after="0"/>
        <w:rPr>
          <w:rFonts w:ascii="Soho Gothic Pro" w:hAnsi="Soho Gothic Pro" w:cs="SohoGothicPro-Light"/>
        </w:rPr>
      </w:pPr>
    </w:p>
    <w:p w:rsidR="006E18C3" w:rsidRPr="00D16988" w:rsidRDefault="006E18C3" w:rsidP="006E18C3">
      <w:pPr>
        <w:spacing w:after="0"/>
        <w:rPr>
          <w:rFonts w:ascii="Soho Gothic Pro" w:hAnsi="Soho Gothic Pro" w:cs="SohoGothicPro-Light"/>
        </w:rPr>
      </w:pPr>
      <w:proofErr w:type="gramStart"/>
      <w:r w:rsidRPr="00D16988">
        <w:rPr>
          <w:rFonts w:ascii="Soho Gothic Pro" w:hAnsi="Soho Gothic Pro" w:cs="SohoGothicPro-Light"/>
        </w:rPr>
        <w:t>Säilytyskaappi II</w:t>
      </w:r>
      <w:r>
        <w:rPr>
          <w:rFonts w:ascii="Soho Gothic Pro" w:hAnsi="Soho Gothic Pro" w:cs="SohoGothicPro-Light"/>
        </w:rPr>
        <w:t xml:space="preserve"> </w:t>
      </w:r>
      <w:r w:rsidRPr="00D16988">
        <w:rPr>
          <w:rFonts w:ascii="Soho Gothic Pro" w:hAnsi="Soho Gothic Pro" w:cs="SohoGothicPro-Light"/>
        </w:rPr>
        <w:t>sis. kaksi ovea, neljä hyllyä sekä tilan yhdelle pistorasialle.</w:t>
      </w:r>
      <w:proofErr w:type="gramEnd"/>
    </w:p>
    <w:p w:rsidR="006E18C3" w:rsidRDefault="006E18C3" w:rsidP="006E18C3">
      <w:pPr>
        <w:spacing w:after="0"/>
        <w:rPr>
          <w:rFonts w:ascii="Soho Gothic Pro" w:hAnsi="Soho Gothic Pro" w:cs="SohoGothicPro-Light"/>
        </w:rPr>
      </w:pPr>
      <w:r w:rsidRPr="00D16988">
        <w:rPr>
          <w:rFonts w:ascii="Soho Gothic Pro" w:hAnsi="Soho Gothic Pro" w:cs="SohoGothicPro-Light"/>
        </w:rPr>
        <w:t>6301HH</w:t>
      </w:r>
      <w:r w:rsidRPr="00D16988">
        <w:rPr>
          <w:rFonts w:ascii="Soho Gothic Pro" w:hAnsi="Soho Gothic Pro" w:cs="SohoGothicPro-Light"/>
        </w:rPr>
        <w:tab/>
        <w:t>runko ja ovi harmailla reunanauhoilla</w:t>
      </w:r>
    </w:p>
    <w:p w:rsidR="00A302E1" w:rsidRDefault="00A302E1" w:rsidP="006E18C3">
      <w:pPr>
        <w:spacing w:after="0"/>
        <w:rPr>
          <w:rFonts w:ascii="Soho Gothic Pro" w:hAnsi="Soho Gothic Pro" w:cs="SohoGothicPro-Light"/>
        </w:rPr>
      </w:pPr>
    </w:p>
    <w:p w:rsidR="00873821" w:rsidRPr="00791B30" w:rsidRDefault="0087382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proofErr w:type="gramStart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paperipyyhekaappi</w:t>
      </w:r>
      <w:proofErr w:type="gramEnd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tai </w:t>
      </w:r>
      <w:proofErr w:type="spellStart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:rsidR="00CB13F3" w:rsidRPr="00791B30" w:rsidRDefault="00CB13F3" w:rsidP="00CB13F3">
      <w:pPr>
        <w:spacing w:after="0"/>
        <w:rPr>
          <w:rFonts w:ascii="Soho Gothic Pro" w:hAnsi="Soho Gothic Pro" w:cs="SohoGothicPro-Light"/>
        </w:rPr>
      </w:pPr>
      <w:proofErr w:type="spellStart"/>
      <w:r w:rsidRPr="00791B30">
        <w:rPr>
          <w:rFonts w:ascii="Soho Gothic Pro" w:hAnsi="Soho Gothic Pro" w:cs="SohoGothicPro-Light"/>
        </w:rPr>
        <w:t>Seinäkiinitteinen</w:t>
      </w:r>
      <w:proofErr w:type="spellEnd"/>
      <w:r w:rsidRPr="00791B30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</w:t>
      </w:r>
      <w:r w:rsidR="00AD0891" w:rsidRPr="00791B30">
        <w:rPr>
          <w:rFonts w:ascii="Soho Gothic Pro" w:hAnsi="Soho Gothic Pro" w:cs="SohoGothicPro-Light"/>
        </w:rPr>
        <w:t>keapainelaminaattia harmailla re</w:t>
      </w:r>
      <w:r w:rsidRPr="00791B30">
        <w:rPr>
          <w:rFonts w:ascii="Soho Gothic Pro" w:hAnsi="Soho Gothic Pro" w:cs="SohoGothicPro-Light"/>
        </w:rPr>
        <w:t xml:space="preserve">unanauhoilla.  </w:t>
      </w:r>
      <w:proofErr w:type="gramStart"/>
      <w:r w:rsidRPr="00791B30">
        <w:rPr>
          <w:rFonts w:ascii="Soho Gothic Pro" w:hAnsi="Soho Gothic Pro" w:cs="SohoGothicPro-Light"/>
        </w:rPr>
        <w:t>Oven kätisyys vaihdettavissa.</w:t>
      </w:r>
      <w:proofErr w:type="gramEnd"/>
    </w:p>
    <w:p w:rsidR="00CB13F3" w:rsidRPr="00791B30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791B30" w:rsidRDefault="00CB13F3" w:rsidP="00CB13F3">
      <w:pPr>
        <w:rPr>
          <w:rFonts w:ascii="Soho Gothic Pro" w:hAnsi="Soho Gothic Pro"/>
        </w:rPr>
      </w:pPr>
      <w:r w:rsidRPr="00791B30">
        <w:rPr>
          <w:rFonts w:ascii="Soho Gothic Pro" w:hAnsi="Soho Gothic Pro"/>
        </w:rPr>
        <w:t>Mitat: L300mm x K900mm x S135mm</w:t>
      </w:r>
    </w:p>
    <w:p w:rsidR="00792561" w:rsidRPr="00791B30" w:rsidRDefault="00CB13F3" w:rsidP="00873821">
      <w:pPr>
        <w:spacing w:after="0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6326</w:t>
      </w:r>
      <w:r w:rsidRPr="00791B30">
        <w:rPr>
          <w:rFonts w:ascii="Soho Gothic Pro" w:hAnsi="Soho Gothic Pro" w:cs="SohoGothicPro-Light"/>
        </w:rPr>
        <w:tab/>
        <w:t>paperipyyhekaappi, paperiannostelija ylhäällä, alhaalla hylly, kaksi laminaattiovea</w:t>
      </w:r>
    </w:p>
    <w:p w:rsidR="00C54032" w:rsidRPr="00791B30" w:rsidRDefault="00CB13F3" w:rsidP="00C54032">
      <w:pPr>
        <w:spacing w:after="0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6327</w:t>
      </w:r>
      <w:r w:rsidRPr="00791B30">
        <w:rPr>
          <w:rFonts w:ascii="Soho Gothic Pro" w:hAnsi="Soho Gothic Pro" w:cs="SohoGothicPro-Light"/>
        </w:rPr>
        <w:tab/>
      </w:r>
      <w:r w:rsidR="00C54032" w:rsidRPr="00791B30">
        <w:rPr>
          <w:rFonts w:ascii="Soho Gothic Pro" w:hAnsi="Soho Gothic Pro" w:cs="SohoGothicPro-Light"/>
        </w:rPr>
        <w:t>paperipyyhekaappi, paperiannostelija alhaalla, ylhäällä hylly, korkea laminaattiovi</w:t>
      </w:r>
    </w:p>
    <w:p w:rsidR="00C54032" w:rsidRPr="00791B30" w:rsidRDefault="00C54032" w:rsidP="004B290B">
      <w:pPr>
        <w:spacing w:after="0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lastRenderedPageBreak/>
        <w:t>6320HH</w:t>
      </w:r>
      <w:r w:rsidRPr="00791B30">
        <w:rPr>
          <w:rFonts w:ascii="Soho Gothic Pro" w:hAnsi="Soho Gothic Pro" w:cs="SohoGothicPro-Light"/>
        </w:rPr>
        <w:tab/>
      </w:r>
      <w:proofErr w:type="spellStart"/>
      <w:r w:rsidRPr="00791B30">
        <w:rPr>
          <w:rFonts w:ascii="Soho Gothic Pro" w:hAnsi="Soho Gothic Pro" w:cs="SohoGothicPro-Light"/>
        </w:rPr>
        <w:t>annostinkaappi</w:t>
      </w:r>
      <w:proofErr w:type="spellEnd"/>
      <w:r w:rsidRPr="00791B30">
        <w:rPr>
          <w:rFonts w:ascii="Soho Gothic Pro" w:hAnsi="Soho Gothic Pro" w:cs="SohoGothicPro-Light"/>
        </w:rPr>
        <w:t xml:space="preserve">, sis.2 </w:t>
      </w:r>
      <w:r w:rsidR="00041C2B" w:rsidRPr="00791B30">
        <w:rPr>
          <w:rFonts w:ascii="Soho Gothic Pro" w:hAnsi="Soho Gothic Pro" w:cs="SohoGothicPro-Light"/>
        </w:rPr>
        <w:t xml:space="preserve">kpl </w:t>
      </w:r>
      <w:proofErr w:type="spellStart"/>
      <w:r w:rsidR="00041C2B" w:rsidRPr="00791B30">
        <w:rPr>
          <w:rFonts w:ascii="Soho Gothic Pro" w:hAnsi="Soho Gothic Pro" w:cs="SohoGothicPro-Light"/>
        </w:rPr>
        <w:t>dispenso</w:t>
      </w:r>
      <w:proofErr w:type="spellEnd"/>
      <w:r w:rsidR="00041C2B" w:rsidRPr="00791B30">
        <w:rPr>
          <w:rFonts w:ascii="Soho Gothic Pro" w:hAnsi="Soho Gothic Pro" w:cs="SohoGothicPro-Light"/>
        </w:rPr>
        <w:t xml:space="preserve"> </w:t>
      </w:r>
      <w:proofErr w:type="spellStart"/>
      <w:r w:rsidR="00041C2B" w:rsidRPr="00791B30">
        <w:rPr>
          <w:rFonts w:ascii="Soho Gothic Pro" w:hAnsi="Soho Gothic Pro" w:cs="SohoGothicPro-Light"/>
        </w:rPr>
        <w:t>pac</w:t>
      </w:r>
      <w:proofErr w:type="spellEnd"/>
      <w:r w:rsidR="00041C2B" w:rsidRPr="00791B30">
        <w:rPr>
          <w:rFonts w:ascii="Soho Gothic Pro" w:hAnsi="Soho Gothic Pro" w:cs="SohoGothicPro-Light"/>
        </w:rPr>
        <w:t xml:space="preserve"> telineitä ja pa</w:t>
      </w:r>
      <w:r w:rsidRPr="00791B30">
        <w:rPr>
          <w:rFonts w:ascii="Soho Gothic Pro" w:hAnsi="Soho Gothic Pro" w:cs="SohoGothicPro-Light"/>
        </w:rPr>
        <w:t>p</w:t>
      </w:r>
      <w:r w:rsidR="00041C2B" w:rsidRPr="00791B30">
        <w:rPr>
          <w:rFonts w:ascii="Soho Gothic Pro" w:hAnsi="Soho Gothic Pro" w:cs="SohoGothicPro-Light"/>
        </w:rPr>
        <w:t>e</w:t>
      </w:r>
      <w:r w:rsidRPr="00791B30">
        <w:rPr>
          <w:rFonts w:ascii="Soho Gothic Pro" w:hAnsi="Soho Gothic Pro" w:cs="SohoGothicPro-Light"/>
        </w:rPr>
        <w:t>ripyyhetelineen, kaksi laminaattiovea</w:t>
      </w:r>
    </w:p>
    <w:p w:rsidR="00C54032" w:rsidRPr="00791B30" w:rsidRDefault="00C54032" w:rsidP="004B290B">
      <w:pPr>
        <w:spacing w:after="0"/>
        <w:rPr>
          <w:rFonts w:ascii="Soho Gothic Pro" w:hAnsi="Soho Gothic Pro" w:cs="SohoGothicPro-Light"/>
        </w:rPr>
      </w:pPr>
    </w:p>
    <w:p w:rsidR="00873821" w:rsidRPr="00791B30" w:rsidRDefault="00873821" w:rsidP="004B290B">
      <w:pPr>
        <w:spacing w:after="0"/>
        <w:rPr>
          <w:rFonts w:ascii="Soho Gothic Pro" w:hAnsi="Soho Gothic Pro" w:cs="SohoGothicPro-Light"/>
        </w:rPr>
      </w:pPr>
    </w:p>
    <w:p w:rsidR="008A2040" w:rsidRPr="00791B30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suihkuistuin</w:t>
      </w:r>
    </w:p>
    <w:p w:rsidR="008F3ED8" w:rsidRPr="00791B30" w:rsidRDefault="008F3ED8" w:rsidP="008F3ED8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791B30">
        <w:rPr>
          <w:rFonts w:ascii="Soho Gothic Pro" w:hAnsi="Soho Gothic Pro" w:cs="SohoGothicPro-Light"/>
        </w:rPr>
        <w:t xml:space="preserve">200 </w:t>
      </w:r>
      <w:proofErr w:type="gramStart"/>
      <w:r w:rsidRPr="00791B30">
        <w:rPr>
          <w:rFonts w:ascii="Soho Gothic Pro" w:hAnsi="Soho Gothic Pro" w:cs="SohoGothicPro-Light"/>
        </w:rPr>
        <w:t>mm  korkeussäädettävä</w:t>
      </w:r>
      <w:proofErr w:type="gramEnd"/>
      <w:r w:rsidRPr="00791B30">
        <w:rPr>
          <w:rFonts w:ascii="Soho Gothic Pro" w:hAnsi="Soho Gothic Pro" w:cs="SohoGothicPro-Light"/>
        </w:rPr>
        <w:t xml:space="preserve"> suihkuistuin, jossa ylöstaittuva istuinosa pehmytintegraalia. Suihkuistuin asennetaan yhdelle korkeudensäätökiskolle, jolloin säätö tapahtuu yhdellä toiminnolla ilman työkaluja. Kuormitustesti 500 kg.</w:t>
      </w:r>
    </w:p>
    <w:p w:rsidR="00A302E1" w:rsidRPr="00791B30" w:rsidRDefault="00A302E1" w:rsidP="00A302E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791B30">
        <w:rPr>
          <w:rFonts w:ascii="Soho Gothic Pro" w:hAnsi="Soho Gothic Pro" w:cs="SohoGothicPro-Light"/>
        </w:rPr>
        <w:t>G</w:t>
      </w:r>
      <w:r w:rsidRPr="00791B30">
        <w:rPr>
          <w:rFonts w:ascii="Soho Gothic Pro" w:hAnsi="Soho Gothic Pro" w:cs="SohoGothicPro-Light"/>
        </w:rPr>
        <w:tab/>
        <w:t>Aukoton istuin harmaa</w:t>
      </w:r>
    </w:p>
    <w:p w:rsidR="00A302E1" w:rsidRPr="00791B30" w:rsidRDefault="00A302E1" w:rsidP="00A302E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791B30">
        <w:rPr>
          <w:rFonts w:ascii="Soho Gothic Pro" w:hAnsi="Soho Gothic Pro" w:cs="SohoGothicPro-Light"/>
        </w:rPr>
        <w:t>R</w:t>
      </w:r>
      <w:r w:rsidRPr="00791B30">
        <w:rPr>
          <w:rFonts w:ascii="Soho Gothic Pro" w:hAnsi="Soho Gothic Pro" w:cs="SohoGothicPro-Light"/>
        </w:rPr>
        <w:tab/>
        <w:t>Aukoton istuin punainen</w:t>
      </w:r>
    </w:p>
    <w:p w:rsidR="00A302E1" w:rsidRPr="00791B30" w:rsidRDefault="00A302E1" w:rsidP="00A302E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17404</w:t>
      </w:r>
      <w:r w:rsidRPr="00791B30">
        <w:rPr>
          <w:rFonts w:ascii="Soho Gothic Pro" w:hAnsi="Soho Gothic Pro" w:cs="SohoGothicPro-Light"/>
        </w:rPr>
        <w:t>Y</w:t>
      </w:r>
      <w:r w:rsidRPr="00791B30">
        <w:rPr>
          <w:rFonts w:ascii="Soho Gothic Pro" w:hAnsi="Soho Gothic Pro" w:cs="SohoGothicPro-Light"/>
        </w:rPr>
        <w:tab/>
        <w:t>Aukoton istuin keltainen</w:t>
      </w:r>
    </w:p>
    <w:p w:rsidR="00A302E1" w:rsidRDefault="00A302E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4901" w:rsidRPr="00791B30" w:rsidRDefault="00A302E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</w:t>
      </w:r>
      <w:r w:rsidR="00C04901" w:rsidRPr="00791B30">
        <w:rPr>
          <w:rFonts w:ascii="Soho Gothic Pro" w:hAnsi="Soho Gothic Pro" w:cs="SohoGothicPro-Light"/>
        </w:rPr>
        <w:t>G</w:t>
      </w:r>
      <w:r w:rsidR="00C04901" w:rsidRPr="00791B30">
        <w:rPr>
          <w:rFonts w:ascii="Soho Gothic Pro" w:hAnsi="Soho Gothic Pro" w:cs="SohoGothicPro-Light"/>
        </w:rPr>
        <w:tab/>
        <w:t>Alapesuaukollinen istuin harmaa</w:t>
      </w:r>
    </w:p>
    <w:p w:rsidR="00C04901" w:rsidRPr="00791B30" w:rsidRDefault="00A302E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</w:t>
      </w:r>
      <w:r w:rsidR="00C04901" w:rsidRPr="00791B30">
        <w:rPr>
          <w:rFonts w:ascii="Soho Gothic Pro" w:hAnsi="Soho Gothic Pro" w:cs="SohoGothicPro-Light"/>
        </w:rPr>
        <w:t>R</w:t>
      </w:r>
      <w:r w:rsidR="00C04901" w:rsidRPr="00791B30">
        <w:rPr>
          <w:rFonts w:ascii="Soho Gothic Pro" w:hAnsi="Soho Gothic Pro" w:cs="SohoGothicPro-Light"/>
        </w:rPr>
        <w:tab/>
        <w:t>Alapesuaukollinen istuin punainen</w:t>
      </w:r>
    </w:p>
    <w:p w:rsidR="00C04901" w:rsidRPr="00791B30" w:rsidRDefault="00A302E1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17407</w:t>
      </w:r>
      <w:r w:rsidR="00C04901" w:rsidRPr="00791B30">
        <w:rPr>
          <w:rFonts w:ascii="Soho Gothic Pro" w:hAnsi="Soho Gothic Pro" w:cs="SohoGothicPro-Light"/>
        </w:rPr>
        <w:t>Y</w:t>
      </w:r>
      <w:r w:rsidR="00C04901" w:rsidRPr="00791B30">
        <w:rPr>
          <w:rFonts w:ascii="Soho Gothic Pro" w:hAnsi="Soho Gothic Pro" w:cs="SohoGothicPro-Light"/>
        </w:rPr>
        <w:tab/>
        <w:t>Alapesuaukollinen istuin keltainen</w:t>
      </w: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2CE0" w:rsidRPr="00B1287F" w:rsidRDefault="00C02CE0" w:rsidP="00C02CE0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B1287F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C02CE0" w:rsidRPr="00B1287F" w:rsidRDefault="00C02CE0" w:rsidP="00C02CE0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, korkeussäädettävä seinäkiinnitteinen tukikaide </w:t>
      </w:r>
      <w:proofErr w:type="spellStart"/>
      <w:r w:rsidRPr="00B1287F">
        <w:rPr>
          <w:rFonts w:ascii="Soho Gothic Pro" w:hAnsi="Soho Gothic Pro" w:cs="SohoGothicPro-Light"/>
        </w:rPr>
        <w:t>elastomeeripinnoitteella</w:t>
      </w:r>
      <w:proofErr w:type="spellEnd"/>
      <w:r w:rsidRPr="00B1287F">
        <w:rPr>
          <w:rFonts w:ascii="Soho Gothic Pro" w:hAnsi="Soho Gothic Pro" w:cs="SohoGothicPro-Light"/>
        </w:rPr>
        <w:t xml:space="preserve">. </w:t>
      </w:r>
    </w:p>
    <w:p w:rsidR="00C02CE0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2CE0" w:rsidRPr="00B1287F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10116 H</w:t>
      </w:r>
      <w:r w:rsidRPr="00B1287F">
        <w:rPr>
          <w:rFonts w:ascii="Soho Gothic Pro" w:hAnsi="Soho Gothic Pro" w:cs="SohoGothicPro-Light"/>
        </w:rPr>
        <w:tab/>
        <w:t xml:space="preserve"> 650 mm, harmaa, 2 kpl</w:t>
      </w:r>
    </w:p>
    <w:p w:rsidR="00C02CE0" w:rsidRPr="00B1287F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10116 P</w:t>
      </w:r>
      <w:r w:rsidRPr="00B1287F">
        <w:rPr>
          <w:rFonts w:ascii="Soho Gothic Pro" w:hAnsi="Soho Gothic Pro" w:cs="SohoGothicPro-Light"/>
        </w:rPr>
        <w:tab/>
        <w:t xml:space="preserve"> 650 mm, punainen, 2 kpl</w:t>
      </w:r>
    </w:p>
    <w:p w:rsidR="00C02CE0" w:rsidRPr="00B1287F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10116 K</w:t>
      </w:r>
      <w:r w:rsidRPr="00B1287F">
        <w:rPr>
          <w:rFonts w:ascii="Soho Gothic Pro" w:hAnsi="Soho Gothic Pro" w:cs="SohoGothicPro-Light"/>
        </w:rPr>
        <w:tab/>
        <w:t xml:space="preserve"> 650 mm, keltainen, 2 kpl</w:t>
      </w:r>
    </w:p>
    <w:p w:rsidR="00C02CE0" w:rsidRDefault="00C02CE0" w:rsidP="00C02CE0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C02CE0" w:rsidRPr="00B1287F" w:rsidRDefault="00C02CE0" w:rsidP="00C02CE0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Stay</w:t>
      </w:r>
      <w:proofErr w:type="spellEnd"/>
      <w:r w:rsidRPr="00B1287F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-</w:t>
      </w:r>
      <w:proofErr w:type="gramStart"/>
      <w:r w:rsidRPr="00B1287F">
        <w:rPr>
          <w:rFonts w:ascii="Soho Gothic Pro" w:hAnsi="Soho Gothic Pro" w:cs="SohoGothicPro-Light"/>
        </w:rPr>
        <w:t>tukikaiteiden  lisävarusteet</w:t>
      </w:r>
      <w:proofErr w:type="gramEnd"/>
      <w:r w:rsidRPr="00B1287F">
        <w:rPr>
          <w:rFonts w:ascii="Soho Gothic Pro" w:hAnsi="Soho Gothic Pro" w:cs="SohoGothicPro-Light"/>
        </w:rPr>
        <w:t xml:space="preserve"> </w:t>
      </w:r>
    </w:p>
    <w:p w:rsidR="00C02CE0" w:rsidRPr="00B1287F" w:rsidRDefault="00C02CE0" w:rsidP="00C02CE0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B1287F">
        <w:rPr>
          <w:rFonts w:ascii="Soho Gothic Pro" w:hAnsi="Soho Gothic Pro" w:cs="SohoGothicPro-Light"/>
        </w:rPr>
        <w:tab/>
        <w:t>rintatuki</w:t>
      </w:r>
    </w:p>
    <w:p w:rsidR="00C02CE0" w:rsidRPr="00B1287F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17578</w:t>
      </w:r>
      <w:r w:rsidRPr="00B1287F">
        <w:rPr>
          <w:rFonts w:ascii="Soho Gothic Pro" w:hAnsi="Soho Gothic Pro" w:cs="SohoGothicPro-Light"/>
        </w:rPr>
        <w:tab/>
        <w:t>rintatuen ripustin seinään</w:t>
      </w:r>
    </w:p>
    <w:p w:rsidR="00C02CE0" w:rsidRPr="00B1287F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1759</w:t>
      </w:r>
      <w:r w:rsidRPr="00B1287F">
        <w:rPr>
          <w:rFonts w:ascii="Soho Gothic Pro" w:hAnsi="Soho Gothic Pro" w:cs="SohoGothicPro-Light"/>
        </w:rPr>
        <w:tab/>
        <w:t>hälytyspainikkeen pidike</w:t>
      </w:r>
    </w:p>
    <w:p w:rsidR="00C02CE0" w:rsidRPr="00B1287F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1756</w:t>
      </w:r>
      <w:r w:rsidRPr="00B1287F">
        <w:rPr>
          <w:rFonts w:ascii="Soho Gothic Pro" w:hAnsi="Soho Gothic Pro" w:cs="SohoGothicPro-Light"/>
        </w:rPr>
        <w:tab/>
        <w:t>wc-paperiteline</w:t>
      </w:r>
    </w:p>
    <w:p w:rsidR="00C02CE0" w:rsidRPr="00B1287F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1768</w:t>
      </w:r>
      <w:r w:rsidRPr="00B1287F">
        <w:rPr>
          <w:rFonts w:ascii="Soho Gothic Pro" w:hAnsi="Soho Gothic Pro" w:cs="SohoGothicPro-Light"/>
        </w:rPr>
        <w:tab/>
        <w:t>käsisuihkun pidike</w:t>
      </w:r>
    </w:p>
    <w:p w:rsidR="00C02CE0" w:rsidRPr="00B1287F" w:rsidRDefault="00C02CE0" w:rsidP="00C02CE0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C02CE0" w:rsidRPr="002C64F4" w:rsidRDefault="00C02CE0" w:rsidP="00C02CE0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C02CE0" w:rsidRPr="002C64F4" w:rsidRDefault="00C02CE0" w:rsidP="00C02CE0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C02CE0" w:rsidRPr="002C64F4" w:rsidRDefault="00C02CE0" w:rsidP="00C02CE0">
      <w:pPr>
        <w:spacing w:after="0"/>
        <w:rPr>
          <w:rFonts w:ascii="Soho Gothic Pro" w:hAnsi="Soho Gothic Pro" w:cs="SohoGothicPro-Light"/>
        </w:rPr>
      </w:pPr>
    </w:p>
    <w:p w:rsidR="00C02CE0" w:rsidRPr="002C64F4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</w:t>
      </w:r>
      <w:r>
        <w:rPr>
          <w:rFonts w:ascii="Soho Gothic Pro" w:hAnsi="Soho Gothic Pro" w:cs="SohoGothicPro-Light"/>
        </w:rPr>
        <w:t>6</w:t>
      </w:r>
      <w:r w:rsidRPr="002C64F4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valkoinen</w:t>
      </w:r>
    </w:p>
    <w:p w:rsidR="00C02CE0" w:rsidRPr="002C64F4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</w:t>
      </w:r>
      <w:r>
        <w:rPr>
          <w:rFonts w:ascii="Soho Gothic Pro" w:hAnsi="Soho Gothic Pro" w:cs="SohoGothicPro-Light"/>
        </w:rPr>
        <w:t>3</w:t>
      </w:r>
      <w:r>
        <w:rPr>
          <w:rFonts w:ascii="Soho Gothic Pro" w:hAnsi="Soho Gothic Pro" w:cs="SohoGothicPro-Light"/>
        </w:rPr>
        <w:t>6 H</w:t>
      </w:r>
      <w:r w:rsidRPr="002C64F4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 xml:space="preserve">790 + </w:t>
      </w:r>
      <w:proofErr w:type="gramStart"/>
      <w:r>
        <w:rPr>
          <w:rFonts w:ascii="Soho Gothic Pro" w:hAnsi="Soho Gothic Pro" w:cs="SohoGothicPro-Light"/>
        </w:rPr>
        <w:t>590</w:t>
      </w:r>
      <w:r w:rsidRPr="002C64F4">
        <w:rPr>
          <w:rFonts w:ascii="Soho Gothic Pro" w:hAnsi="Soho Gothic Pro" w:cs="SohoGothicPro-Light"/>
        </w:rPr>
        <w:t xml:space="preserve">  mm</w:t>
      </w:r>
      <w:proofErr w:type="gramEnd"/>
      <w:r w:rsidRPr="002C64F4">
        <w:rPr>
          <w:rFonts w:ascii="Soho Gothic Pro" w:hAnsi="Soho Gothic Pro" w:cs="SohoGothicPro-Light"/>
        </w:rPr>
        <w:t>, harmaa</w:t>
      </w:r>
    </w:p>
    <w:p w:rsidR="00C02CE0" w:rsidRPr="002C64F4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</w:t>
      </w:r>
      <w:r>
        <w:rPr>
          <w:rFonts w:ascii="Soho Gothic Pro" w:hAnsi="Soho Gothic Pro" w:cs="SohoGothicPro-Light"/>
        </w:rPr>
        <w:t>3</w:t>
      </w:r>
      <w:r>
        <w:rPr>
          <w:rFonts w:ascii="Soho Gothic Pro" w:hAnsi="Soho Gothic Pro" w:cs="SohoGothicPro-Light"/>
        </w:rPr>
        <w:t>6 P</w:t>
      </w:r>
      <w:r w:rsidRPr="002C64F4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>790 + 590</w:t>
      </w:r>
      <w:r w:rsidRPr="002C64F4">
        <w:rPr>
          <w:rFonts w:ascii="Soho Gothic Pro" w:hAnsi="Soho Gothic Pro" w:cs="SohoGothicPro-Light"/>
        </w:rPr>
        <w:t xml:space="preserve"> mm, punainen</w:t>
      </w:r>
      <w:bookmarkStart w:id="0" w:name="_GoBack"/>
      <w:bookmarkEnd w:id="0"/>
    </w:p>
    <w:p w:rsidR="00C02CE0" w:rsidRDefault="00C02CE0" w:rsidP="00C02CE0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</w:t>
      </w:r>
      <w:r>
        <w:rPr>
          <w:rFonts w:ascii="Soho Gothic Pro" w:hAnsi="Soho Gothic Pro" w:cs="SohoGothicPro-Light"/>
        </w:rPr>
        <w:t>3</w:t>
      </w:r>
      <w:r>
        <w:rPr>
          <w:rFonts w:ascii="Soho Gothic Pro" w:hAnsi="Soho Gothic Pro" w:cs="SohoGothicPro-Light"/>
        </w:rPr>
        <w:t>6 K</w:t>
      </w:r>
      <w:r w:rsidRPr="002C64F4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 xml:space="preserve">790 + </w:t>
      </w:r>
      <w:proofErr w:type="gramStart"/>
      <w:r>
        <w:rPr>
          <w:rFonts w:ascii="Soho Gothic Pro" w:hAnsi="Soho Gothic Pro" w:cs="SohoGothicPro-Light"/>
        </w:rPr>
        <w:t>590</w:t>
      </w:r>
      <w:r w:rsidRPr="002C64F4">
        <w:rPr>
          <w:rFonts w:ascii="Soho Gothic Pro" w:hAnsi="Soho Gothic Pro" w:cs="SohoGothicPro-Light"/>
        </w:rPr>
        <w:t xml:space="preserve">  mm</w:t>
      </w:r>
      <w:proofErr w:type="gramEnd"/>
      <w:r w:rsidRPr="002C64F4">
        <w:rPr>
          <w:rFonts w:ascii="Soho Gothic Pro" w:hAnsi="Soho Gothic Pro" w:cs="SohoGothicPro-Light"/>
        </w:rPr>
        <w:t>, keltainen</w:t>
      </w:r>
    </w:p>
    <w:p w:rsidR="00C02CE0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C02CE0" w:rsidRPr="008837C3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valkoinen</w:t>
      </w:r>
    </w:p>
    <w:p w:rsidR="00C02CE0" w:rsidRPr="008837C3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H</w:t>
      </w:r>
      <w:r w:rsidRPr="008837C3">
        <w:rPr>
          <w:rFonts w:ascii="Soho Gothic Pro" w:hAnsi="Soho Gothic Pro" w:cs="SohoGothicPro-Light"/>
        </w:rPr>
        <w:tab/>
        <w:t xml:space="preserve"> 450 + 1200 mm 90° + </w:t>
      </w:r>
      <w:r>
        <w:rPr>
          <w:rFonts w:ascii="Soho Gothic Pro" w:hAnsi="Soho Gothic Pro" w:cs="SohoGothicPro-Light"/>
        </w:rPr>
        <w:t>yksi suihkupidike, harmaa</w:t>
      </w:r>
    </w:p>
    <w:p w:rsidR="00C02CE0" w:rsidRPr="008837C3" w:rsidRDefault="00C02CE0" w:rsidP="00C02CE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P</w:t>
      </w:r>
      <w:r w:rsidRPr="008837C3">
        <w:rPr>
          <w:rFonts w:ascii="Soho Gothic Pro" w:hAnsi="Soho Gothic Pro" w:cs="SohoGothicPro-Light"/>
        </w:rPr>
        <w:tab/>
        <w:t xml:space="preserve"> 450 + 1200 mm 90° + yksi suihkupidike, p</w:t>
      </w:r>
      <w:r>
        <w:rPr>
          <w:rFonts w:ascii="Soho Gothic Pro" w:hAnsi="Soho Gothic Pro" w:cs="SohoGothicPro-Light"/>
        </w:rPr>
        <w:t>unainen</w:t>
      </w:r>
    </w:p>
    <w:p w:rsidR="00C02CE0" w:rsidRPr="008837C3" w:rsidRDefault="00C02CE0" w:rsidP="00C02CE0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K</w:t>
      </w:r>
      <w:r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keltainen</w:t>
      </w:r>
    </w:p>
    <w:p w:rsidR="00165A88" w:rsidRDefault="00165A8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6107</w:t>
      </w:r>
      <w:r w:rsidRPr="00791B30">
        <w:rPr>
          <w:rFonts w:ascii="Soho Gothic Pro" w:hAnsi="Soho Gothic Pro" w:cs="SohoGothicPro-Light"/>
        </w:rPr>
        <w:tab/>
      </w:r>
      <w:proofErr w:type="spellStart"/>
      <w:r w:rsidRPr="00791B30">
        <w:rPr>
          <w:rFonts w:ascii="Soho Gothic Pro" w:hAnsi="Soho Gothic Pro" w:cs="SohoGothicPro-Light"/>
        </w:rPr>
        <w:t>Gaius</w:t>
      </w:r>
      <w:proofErr w:type="spellEnd"/>
      <w:r w:rsidRPr="00791B30">
        <w:rPr>
          <w:rFonts w:ascii="Soho Gothic Pro" w:hAnsi="Soho Gothic Pro" w:cs="SohoGothicPro-Light"/>
        </w:rPr>
        <w:t xml:space="preserve"> </w:t>
      </w:r>
      <w:proofErr w:type="gramStart"/>
      <w:r w:rsidRPr="00791B30">
        <w:rPr>
          <w:rFonts w:ascii="Soho Gothic Pro" w:hAnsi="Soho Gothic Pro" w:cs="SohoGothicPro-Light"/>
        </w:rPr>
        <w:t>–peili</w:t>
      </w:r>
      <w:proofErr w:type="gramEnd"/>
      <w:r w:rsidRPr="00791B30">
        <w:rPr>
          <w:rFonts w:ascii="Soho Gothic Pro" w:hAnsi="Soho Gothic Pro" w:cs="SohoGothicPro-Light"/>
        </w:rPr>
        <w:t>, L600 mm x K1000 mm, reunahiottu, kiinnityslistat alumiinia</w:t>
      </w: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Valaisinvaihtoehdot</w:t>
      </w:r>
    </w:p>
    <w:p w:rsidR="006F64C0" w:rsidRPr="00791B30" w:rsidRDefault="00246A41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 xml:space="preserve">6110 </w:t>
      </w:r>
      <w:r w:rsidR="006F64C0" w:rsidRPr="00791B30">
        <w:rPr>
          <w:rFonts w:ascii="Soho Gothic Pro" w:hAnsi="Soho Gothic Pro" w:cs="SohoGothicPro-Light"/>
        </w:rPr>
        <w:tab/>
      </w:r>
      <w:proofErr w:type="spellStart"/>
      <w:r w:rsidR="006F64C0" w:rsidRPr="00791B30">
        <w:rPr>
          <w:rFonts w:ascii="Soho Gothic Pro" w:hAnsi="Soho Gothic Pro" w:cs="SohoGothicPro-Light"/>
        </w:rPr>
        <w:t>Gaius</w:t>
      </w:r>
      <w:proofErr w:type="spellEnd"/>
      <w:r w:rsidR="006F64C0" w:rsidRPr="00791B30">
        <w:rPr>
          <w:rFonts w:ascii="Soho Gothic Pro" w:hAnsi="Soho Gothic Pro" w:cs="SohoGothicPro-Light"/>
        </w:rPr>
        <w:t xml:space="preserve"> </w:t>
      </w:r>
      <w:proofErr w:type="gramStart"/>
      <w:r w:rsidR="006F64C0" w:rsidRPr="00791B30">
        <w:rPr>
          <w:rFonts w:ascii="Soho Gothic Pro" w:hAnsi="Soho Gothic Pro" w:cs="SohoGothicPro-Light"/>
        </w:rPr>
        <w:t>–peilivalaisin</w:t>
      </w:r>
      <w:proofErr w:type="gramEnd"/>
      <w:r w:rsidR="006F64C0" w:rsidRPr="00791B30">
        <w:rPr>
          <w:rFonts w:ascii="Soho Gothic Pro" w:hAnsi="Soho Gothic Pro" w:cs="SohoGothicPro-Light"/>
        </w:rPr>
        <w:t xml:space="preserve"> L600 mm, 1</w:t>
      </w:r>
      <w:r w:rsidR="00125B64" w:rsidRPr="00791B30">
        <w:rPr>
          <w:rFonts w:ascii="Soho Gothic Pro" w:hAnsi="Soho Gothic Pro" w:cs="SohoGothicPro-Light"/>
        </w:rPr>
        <w:t xml:space="preserve"> kpl T5-putki</w:t>
      </w:r>
      <w:r w:rsidR="006F64C0" w:rsidRPr="00791B30">
        <w:rPr>
          <w:rFonts w:ascii="Soho Gothic Pro" w:hAnsi="Soho Gothic Pro" w:cs="SohoGothicPro-Light"/>
        </w:rPr>
        <w:t xml:space="preserve"> x 24 W, IP44</w:t>
      </w:r>
    </w:p>
    <w:p w:rsidR="006F64C0" w:rsidRPr="00791B30" w:rsidRDefault="006F64C0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6111</w:t>
      </w:r>
      <w:r w:rsidR="00246A41" w:rsidRPr="00791B30">
        <w:rPr>
          <w:rFonts w:ascii="Soho Gothic Pro" w:hAnsi="Soho Gothic Pro" w:cs="SohoGothicPro-Light"/>
        </w:rPr>
        <w:tab/>
      </w:r>
      <w:proofErr w:type="spellStart"/>
      <w:r w:rsidRPr="00791B30">
        <w:rPr>
          <w:rFonts w:ascii="Soho Gothic Pro" w:hAnsi="Soho Gothic Pro" w:cs="SohoGothicPro-Light"/>
        </w:rPr>
        <w:t>Gaius</w:t>
      </w:r>
      <w:proofErr w:type="spellEnd"/>
      <w:r w:rsidRPr="00791B30">
        <w:rPr>
          <w:rFonts w:ascii="Soho Gothic Pro" w:hAnsi="Soho Gothic Pro" w:cs="SohoGothicPro-Light"/>
        </w:rPr>
        <w:t xml:space="preserve"> </w:t>
      </w:r>
      <w:proofErr w:type="gramStart"/>
      <w:r w:rsidRPr="00791B30">
        <w:rPr>
          <w:rFonts w:ascii="Soho Gothic Pro" w:hAnsi="Soho Gothic Pro" w:cs="SohoGothicPro-Light"/>
        </w:rPr>
        <w:t>–</w:t>
      </w:r>
      <w:proofErr w:type="spellStart"/>
      <w:r w:rsidRPr="00791B30">
        <w:rPr>
          <w:rFonts w:ascii="Soho Gothic Pro" w:hAnsi="Soho Gothic Pro" w:cs="SohoGothicPro-Light"/>
        </w:rPr>
        <w:t>yleis</w:t>
      </w:r>
      <w:proofErr w:type="spellEnd"/>
      <w:proofErr w:type="gramEnd"/>
      <w:r w:rsidRPr="00791B30">
        <w:rPr>
          <w:rFonts w:ascii="Soho Gothic Pro" w:hAnsi="Soho Gothic Pro" w:cs="SohoGothicPro-Light"/>
        </w:rPr>
        <w:t>- ja peilivalaisin L600 mm, 2</w:t>
      </w:r>
      <w:r w:rsidR="00125B64" w:rsidRPr="00791B30">
        <w:rPr>
          <w:rFonts w:ascii="Soho Gothic Pro" w:hAnsi="Soho Gothic Pro" w:cs="SohoGothicPro-Light"/>
        </w:rPr>
        <w:t xml:space="preserve"> kpl T5 putkea </w:t>
      </w:r>
      <w:r w:rsidRPr="00791B30">
        <w:rPr>
          <w:rFonts w:ascii="Soho Gothic Pro" w:hAnsi="Soho Gothic Pro" w:cs="SohoGothicPro-Light"/>
        </w:rPr>
        <w:t xml:space="preserve"> x 24 W, IP44</w:t>
      </w: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9207</w:t>
      </w:r>
      <w:r w:rsidRPr="00791B30">
        <w:rPr>
          <w:rFonts w:ascii="Soho Gothic Pro" w:hAnsi="Soho Gothic Pro" w:cs="SohoGothicPro-Light"/>
        </w:rPr>
        <w:tab/>
      </w:r>
      <w:proofErr w:type="spellStart"/>
      <w:r w:rsidRPr="00791B30">
        <w:rPr>
          <w:rFonts w:ascii="Soho Gothic Pro" w:hAnsi="Soho Gothic Pro" w:cs="SohoGothicPro-Light"/>
        </w:rPr>
        <w:t>Gaius</w:t>
      </w:r>
      <w:proofErr w:type="spellEnd"/>
      <w:r w:rsidRPr="00791B30">
        <w:rPr>
          <w:rFonts w:ascii="Soho Gothic Pro" w:hAnsi="Soho Gothic Pro" w:cs="SohoGothicPro-Light"/>
        </w:rPr>
        <w:t xml:space="preserve"> Universal </w:t>
      </w:r>
      <w:proofErr w:type="gramStart"/>
      <w:r w:rsidRPr="00791B30">
        <w:rPr>
          <w:rFonts w:ascii="Soho Gothic Pro" w:hAnsi="Soho Gothic Pro" w:cs="SohoGothicPro-Light"/>
        </w:rPr>
        <w:t>–peili</w:t>
      </w:r>
      <w:proofErr w:type="gramEnd"/>
      <w:r w:rsidRPr="00791B30">
        <w:rPr>
          <w:rFonts w:ascii="Soho Gothic Pro" w:hAnsi="Soho Gothic Pro" w:cs="SohoGothicPro-Light"/>
        </w:rPr>
        <w:t>- ja yleisvalaisin, L600 mm, 2 x 55 W, IP44</w:t>
      </w:r>
      <w:r w:rsidRPr="00791B30">
        <w:rPr>
          <w:rFonts w:ascii="Soho Gothic Pro" w:hAnsi="Soho Gothic Pro" w:cs="SohoGothicPro-Light"/>
        </w:rPr>
        <w:tab/>
      </w: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791B30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1921</w:t>
      </w:r>
      <w:r w:rsidRPr="00791B30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6077,0</w:t>
      </w:r>
      <w:r w:rsidRPr="00791B30">
        <w:rPr>
          <w:rFonts w:ascii="Soho Gothic Pro" w:hAnsi="Soho Gothic Pro" w:cs="SohoGothicPro-Light"/>
        </w:rPr>
        <w:tab/>
        <w:t>korkea pesuainekori, L200 mm x S90 mm x K110 mm</w:t>
      </w:r>
      <w:r w:rsidR="001A4237" w:rsidRPr="00791B30">
        <w:rPr>
          <w:rFonts w:ascii="Soho Gothic Pro" w:hAnsi="Soho Gothic Pro" w:cs="SohoGothicPro-Light"/>
        </w:rPr>
        <w:t>, kromattu</w:t>
      </w: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791B30">
        <w:rPr>
          <w:rFonts w:ascii="Soho Gothic Pro" w:hAnsi="Soho Gothic Pro" w:cs="SohoGothicPro-Light"/>
          <w:lang w:val="en-US"/>
        </w:rPr>
        <w:t>1309</w:t>
      </w:r>
      <w:r w:rsidRPr="00791B30">
        <w:rPr>
          <w:rFonts w:ascii="Soho Gothic Pro" w:hAnsi="Soho Gothic Pro" w:cs="SohoGothicPro-Light"/>
          <w:lang w:val="en-US"/>
        </w:rPr>
        <w:tab/>
      </w:r>
      <w:proofErr w:type="spellStart"/>
      <w:r w:rsidRPr="00791B30">
        <w:rPr>
          <w:rFonts w:ascii="Soho Gothic Pro" w:hAnsi="Soho Gothic Pro" w:cs="SohoGothicPro-Light"/>
          <w:lang w:val="en-US"/>
        </w:rPr>
        <w:t>Rst</w:t>
      </w:r>
      <w:proofErr w:type="spellEnd"/>
      <w:r w:rsidRPr="00791B30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791B30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791B30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791B30">
        <w:rPr>
          <w:rFonts w:ascii="Soho Gothic Pro" w:hAnsi="Soho Gothic Pro" w:cs="SohoGothicPro-Light"/>
          <w:lang w:val="en-US"/>
        </w:rPr>
        <w:t>rst</w:t>
      </w:r>
      <w:proofErr w:type="spellEnd"/>
      <w:r w:rsidRPr="00791B30">
        <w:rPr>
          <w:rFonts w:ascii="Soho Gothic Pro" w:hAnsi="Soho Gothic Pro" w:cs="SohoGothicPro-Light"/>
          <w:lang w:val="en-US"/>
        </w:rPr>
        <w:t>, L100 mm x K250 mm x S100 mm</w:t>
      </w:r>
    </w:p>
    <w:p w:rsidR="001A4237" w:rsidRPr="00791B30" w:rsidRDefault="001A4237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1309V</w:t>
      </w:r>
      <w:r w:rsidRPr="00791B30">
        <w:rPr>
          <w:rFonts w:ascii="Soho Gothic Pro" w:hAnsi="Soho Gothic Pro" w:cs="SohoGothicPro-Light"/>
        </w:rPr>
        <w:tab/>
        <w:t>Rst-line wc-harjateline, rst/valkoinen, L100 mm x K250 mm x S100 mm</w:t>
      </w:r>
    </w:p>
    <w:p w:rsidR="001A4237" w:rsidRPr="00791B30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1907</w:t>
      </w:r>
      <w:r w:rsidRPr="00791B30">
        <w:rPr>
          <w:rFonts w:ascii="Soho Gothic Pro" w:hAnsi="Soho Gothic Pro" w:cs="SohoGothicPro-Light"/>
        </w:rPr>
        <w:tab/>
        <w:t>Kaksoiskoukku, teräs/valkoinen, 2 kpl</w:t>
      </w: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791B30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165A88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1509</w:t>
      </w:r>
      <w:r w:rsidRPr="00791B30">
        <w:rPr>
          <w:rFonts w:ascii="Soho Gothic Pro" w:hAnsi="Soho Gothic Pro" w:cs="SohoGothicPro-Light"/>
        </w:rPr>
        <w:tab/>
        <w:t>Kävelykepin ja siivouslastan pidike, valkoinen</w:t>
      </w:r>
    </w:p>
    <w:p w:rsidR="00165A88" w:rsidRDefault="00165A88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B290B" w:rsidRPr="00165A88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791B30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791B30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p w:rsidR="00246A41" w:rsidRPr="00791B30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20D43" w:rsidRPr="00791B30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791B30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E5" w:rsidRDefault="000E09E5" w:rsidP="00AE1E03">
      <w:pPr>
        <w:spacing w:after="0" w:line="240" w:lineRule="auto"/>
      </w:pPr>
      <w:r>
        <w:separator/>
      </w:r>
    </w:p>
  </w:endnote>
  <w:endnote w:type="continuationSeparator" w:id="0">
    <w:p w:rsidR="000E09E5" w:rsidRDefault="000E09E5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E5" w:rsidRDefault="000E09E5" w:rsidP="00AE1E03">
      <w:pPr>
        <w:spacing w:after="0" w:line="240" w:lineRule="auto"/>
      </w:pPr>
      <w:r>
        <w:separator/>
      </w:r>
    </w:p>
  </w:footnote>
  <w:footnote w:type="continuationSeparator" w:id="0">
    <w:p w:rsidR="000E09E5" w:rsidRDefault="000E09E5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41C2B"/>
    <w:rsid w:val="000729BA"/>
    <w:rsid w:val="00087C09"/>
    <w:rsid w:val="000B17E4"/>
    <w:rsid w:val="000E09E5"/>
    <w:rsid w:val="0010409D"/>
    <w:rsid w:val="00125B64"/>
    <w:rsid w:val="00145BA6"/>
    <w:rsid w:val="00165A88"/>
    <w:rsid w:val="00186C7D"/>
    <w:rsid w:val="0019367A"/>
    <w:rsid w:val="001A4237"/>
    <w:rsid w:val="001C2379"/>
    <w:rsid w:val="001D4F67"/>
    <w:rsid w:val="00204F04"/>
    <w:rsid w:val="00246A41"/>
    <w:rsid w:val="00253873"/>
    <w:rsid w:val="002867AE"/>
    <w:rsid w:val="00291818"/>
    <w:rsid w:val="002F119C"/>
    <w:rsid w:val="00320690"/>
    <w:rsid w:val="003217E5"/>
    <w:rsid w:val="00354EA7"/>
    <w:rsid w:val="003637DA"/>
    <w:rsid w:val="003A0FAD"/>
    <w:rsid w:val="003B3357"/>
    <w:rsid w:val="003E26C3"/>
    <w:rsid w:val="0042149F"/>
    <w:rsid w:val="00471E0E"/>
    <w:rsid w:val="00484F05"/>
    <w:rsid w:val="004B290B"/>
    <w:rsid w:val="004D0CA9"/>
    <w:rsid w:val="004E0B34"/>
    <w:rsid w:val="00585A07"/>
    <w:rsid w:val="005C3880"/>
    <w:rsid w:val="00652807"/>
    <w:rsid w:val="00666376"/>
    <w:rsid w:val="006E1800"/>
    <w:rsid w:val="006E18C3"/>
    <w:rsid w:val="006F64C0"/>
    <w:rsid w:val="00704901"/>
    <w:rsid w:val="00791B30"/>
    <w:rsid w:val="00792561"/>
    <w:rsid w:val="007A779B"/>
    <w:rsid w:val="007C4E78"/>
    <w:rsid w:val="0082191C"/>
    <w:rsid w:val="00873821"/>
    <w:rsid w:val="008A2040"/>
    <w:rsid w:val="008B74B4"/>
    <w:rsid w:val="008C6E89"/>
    <w:rsid w:val="008E4059"/>
    <w:rsid w:val="008F3ED8"/>
    <w:rsid w:val="00906183"/>
    <w:rsid w:val="009469CE"/>
    <w:rsid w:val="00990AF1"/>
    <w:rsid w:val="009C59C1"/>
    <w:rsid w:val="009E1611"/>
    <w:rsid w:val="00A302E1"/>
    <w:rsid w:val="00A36272"/>
    <w:rsid w:val="00A4445F"/>
    <w:rsid w:val="00A81B87"/>
    <w:rsid w:val="00A8607A"/>
    <w:rsid w:val="00AC71CB"/>
    <w:rsid w:val="00AD0891"/>
    <w:rsid w:val="00AE1E03"/>
    <w:rsid w:val="00AF3FD9"/>
    <w:rsid w:val="00BB3D4C"/>
    <w:rsid w:val="00BB5088"/>
    <w:rsid w:val="00C022AC"/>
    <w:rsid w:val="00C02CE0"/>
    <w:rsid w:val="00C04901"/>
    <w:rsid w:val="00C138EB"/>
    <w:rsid w:val="00C22F68"/>
    <w:rsid w:val="00C54032"/>
    <w:rsid w:val="00CA2FF2"/>
    <w:rsid w:val="00CB13F3"/>
    <w:rsid w:val="00CF05DC"/>
    <w:rsid w:val="00D17894"/>
    <w:rsid w:val="00D20D43"/>
    <w:rsid w:val="00D32E1D"/>
    <w:rsid w:val="00D52534"/>
    <w:rsid w:val="00DA7981"/>
    <w:rsid w:val="00DB0877"/>
    <w:rsid w:val="00E12549"/>
    <w:rsid w:val="00E73BCD"/>
    <w:rsid w:val="00EE29D6"/>
    <w:rsid w:val="00EF457E"/>
    <w:rsid w:val="00F2039A"/>
    <w:rsid w:val="00F4099C"/>
    <w:rsid w:val="00F40F5B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C1F41C-47E7-4418-88F9-9BE46C3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FFC8-F396-44BF-A4D5-C1CBEBD9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4</TotalTime>
  <Pages>3</Pages>
  <Words>495</Words>
  <Characters>4010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5</cp:revision>
  <cp:lastPrinted>2013-02-07T15:12:00Z</cp:lastPrinted>
  <dcterms:created xsi:type="dcterms:W3CDTF">2015-12-17T10:18:00Z</dcterms:created>
  <dcterms:modified xsi:type="dcterms:W3CDTF">2015-12-17T10:22:00Z</dcterms:modified>
</cp:coreProperties>
</file>